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A566A" w14:textId="77777777" w:rsidR="008F6BE4" w:rsidRDefault="008F6BE4" w:rsidP="008F6BE4">
      <w:pPr>
        <w:pStyle w:val="Standard"/>
      </w:pPr>
      <w:r>
        <w:rPr>
          <w:noProof/>
        </w:rPr>
        <w:drawing>
          <wp:anchor distT="0" distB="0" distL="114300" distR="114300" simplePos="0" relativeHeight="251660288" behindDoc="0" locked="0" layoutInCell="1" allowOverlap="1" wp14:anchorId="0532C6A2" wp14:editId="07FAE82E">
            <wp:simplePos x="0" y="0"/>
            <wp:positionH relativeFrom="page">
              <wp:posOffset>495300</wp:posOffset>
            </wp:positionH>
            <wp:positionV relativeFrom="page">
              <wp:posOffset>466725</wp:posOffset>
            </wp:positionV>
            <wp:extent cx="1447800" cy="590550"/>
            <wp:effectExtent l="0" t="0" r="0" b="0"/>
            <wp:wrapSquare wrapText="bothSides"/>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447800" cy="590550"/>
                    </a:xfrm>
                    <a:prstGeom prst="rect">
                      <a:avLst/>
                    </a:prstGeom>
                  </pic:spPr>
                </pic:pic>
              </a:graphicData>
            </a:graphic>
            <wp14:sizeRelH relativeFrom="margin">
              <wp14:pctWidth>0</wp14:pctWidth>
            </wp14:sizeRelH>
            <wp14:sizeRelV relativeFrom="margin">
              <wp14:pctHeight>0</wp14:pctHeight>
            </wp14:sizeRelV>
          </wp:anchor>
        </w:drawing>
      </w:r>
      <w:r>
        <w:rPr>
          <w:rFonts w:ascii="Kristen ITC" w:hAnsi="Kristen ITC"/>
        </w:rPr>
        <w:t xml:space="preserve">  </w:t>
      </w:r>
      <w:r>
        <w:rPr>
          <w:rFonts w:ascii="Kristen ITC" w:hAnsi="Kristen ITC"/>
        </w:rPr>
        <w:tab/>
      </w:r>
      <w:r>
        <w:rPr>
          <w:rFonts w:ascii="Kristen ITC" w:hAnsi="Kristen ITC"/>
          <w:i/>
          <w:iCs/>
          <w:color w:val="0000CC"/>
          <w:sz w:val="26"/>
          <w:szCs w:val="26"/>
        </w:rPr>
        <w:tab/>
      </w:r>
      <w:r>
        <w:rPr>
          <w:rFonts w:ascii="Kristen ITC" w:hAnsi="Kristen ITC"/>
          <w:i/>
          <w:iCs/>
          <w:color w:val="0000CC"/>
          <w:sz w:val="26"/>
          <w:szCs w:val="26"/>
        </w:rPr>
        <w:tab/>
      </w:r>
      <w:r>
        <w:rPr>
          <w:rFonts w:ascii="Kristen ITC" w:hAnsi="Kristen ITC"/>
          <w:i/>
          <w:iCs/>
          <w:color w:val="0000CC"/>
          <w:sz w:val="26"/>
          <w:szCs w:val="26"/>
        </w:rPr>
        <w:tab/>
      </w:r>
      <w:r>
        <w:rPr>
          <w:rFonts w:ascii="Kristen ITC" w:hAnsi="Kristen ITC"/>
          <w:i/>
          <w:iCs/>
          <w:color w:val="0000CC"/>
          <w:sz w:val="32"/>
          <w:szCs w:val="32"/>
        </w:rPr>
        <w:t>K-Prep Learning Center</w:t>
      </w:r>
    </w:p>
    <w:p w14:paraId="0A620717" w14:textId="77777777" w:rsidR="008F6BE4" w:rsidRDefault="008F6BE4" w:rsidP="008F6BE4">
      <w:pPr>
        <w:pStyle w:val="Standard"/>
        <w:rPr>
          <w:rFonts w:ascii="Comic Sans MS" w:hAnsi="Comic Sans MS"/>
          <w:i/>
          <w:iCs/>
          <w:color w:val="0000CC"/>
          <w:sz w:val="26"/>
          <w:szCs w:val="26"/>
        </w:rPr>
      </w:pPr>
      <w:r>
        <w:rPr>
          <w:rFonts w:ascii="Comic Sans MS" w:hAnsi="Comic Sans MS"/>
          <w:i/>
          <w:iCs/>
          <w:color w:val="0000CC"/>
          <w:sz w:val="26"/>
          <w:szCs w:val="26"/>
        </w:rPr>
        <w:t>3943 Columbia Avenue, Columbia, PA 17512 (717) 285-2711</w:t>
      </w:r>
    </w:p>
    <w:p w14:paraId="6DB6A404" w14:textId="77777777" w:rsidR="008F6BE4" w:rsidRDefault="008F6BE4"/>
    <w:p w14:paraId="49B4E9E2" w14:textId="63DE56E1" w:rsidR="00460FF3" w:rsidRPr="00B31314" w:rsidRDefault="00FE27D4">
      <w:r>
        <w:tab/>
        <w:t xml:space="preserve">K-Prep values communication and connection between teachers and families. In today’s fast-paced society, it is hard to find a moment every day to talk with your child’s teacher about how his or her day went.  Paper daily reports are nice, but often they litter the floor of the car, don’t make it out of the diaper bag or accidentally get left at school. </w:t>
      </w:r>
      <w:r w:rsidR="00B31314">
        <w:t xml:space="preserve">We have instead moved to using an electronic app called </w:t>
      </w:r>
      <w:r w:rsidR="00B31314">
        <w:rPr>
          <w:i/>
        </w:rPr>
        <w:t>Tadpoles.</w:t>
      </w:r>
    </w:p>
    <w:p w14:paraId="6783A6E1" w14:textId="79118663" w:rsidR="00B31314" w:rsidRDefault="00B31314" w:rsidP="00460FF3">
      <w:pPr>
        <w:ind w:firstLine="720"/>
      </w:pPr>
      <w:r>
        <w:t xml:space="preserve">At enrollment you wrote an email addresses on the emergency contact form for both mother and father. On your child’s first day, you </w:t>
      </w:r>
      <w:r w:rsidR="00460FF3">
        <w:t>will receiv</w:t>
      </w:r>
      <w:r>
        <w:t>e</w:t>
      </w:r>
      <w:r w:rsidR="00460FF3">
        <w:t xml:space="preserve"> information via email about your child from </w:t>
      </w:r>
      <w:r w:rsidR="00460FF3">
        <w:rPr>
          <w:i/>
        </w:rPr>
        <w:t>T</w:t>
      </w:r>
      <w:r w:rsidR="00460FF3" w:rsidRPr="00460FF3">
        <w:rPr>
          <w:i/>
        </w:rPr>
        <w:t>adpoles</w:t>
      </w:r>
      <w:r w:rsidR="00460FF3">
        <w:t xml:space="preserve">. You may receive an email from </w:t>
      </w:r>
      <w:hyperlink r:id="rId6" w:history="1">
        <w:r w:rsidR="00460FF3" w:rsidRPr="00A033D2">
          <w:rPr>
            <w:rStyle w:val="Hyperlink"/>
          </w:rPr>
          <w:t>updates@tadpoles.com</w:t>
        </w:r>
      </w:hyperlink>
      <w:r w:rsidR="00460FF3">
        <w:t xml:space="preserve"> with a Daily Report for your child.</w:t>
      </w:r>
      <w:r>
        <w:t xml:space="preserve">  If you wish to create a parent account to access all past daily reports, you can set up a parent account on </w:t>
      </w:r>
      <w:hyperlink r:id="rId7" w:history="1">
        <w:r w:rsidRPr="00A033D2">
          <w:rPr>
            <w:rStyle w:val="Hyperlink"/>
          </w:rPr>
          <w:t>www.tadpoles.com</w:t>
        </w:r>
      </w:hyperlink>
      <w:r>
        <w:t xml:space="preserve"> . Please use the same email address we have on file at K-Prep, otherwise you will not be linked to your child’s account. You can also download the app and send information to teachers and directors via the app.  </w:t>
      </w:r>
    </w:p>
    <w:p w14:paraId="3196ED63" w14:textId="0D0F3E62" w:rsidR="00460FF3" w:rsidRDefault="00460FF3" w:rsidP="00460FF3">
      <w:pPr>
        <w:ind w:firstLine="720"/>
      </w:pPr>
      <w:r>
        <w:t xml:space="preserve">In addition to the Daily Report, you may get photographs or small videos taken of your child throughout the day. Please know that you will only be able to download the photo if your child is the only recognizable child in the photograph. </w:t>
      </w:r>
      <w:r w:rsidR="00975A7A">
        <w:rPr>
          <w:noProof/>
        </w:rPr>
        <w:drawing>
          <wp:anchor distT="0" distB="0" distL="114300" distR="114300" simplePos="0" relativeHeight="251658240" behindDoc="0" locked="0" layoutInCell="1" allowOverlap="1" wp14:anchorId="3FA9F072" wp14:editId="757A270B">
            <wp:simplePos x="0" y="0"/>
            <wp:positionH relativeFrom="column">
              <wp:posOffset>3133725</wp:posOffset>
            </wp:positionH>
            <wp:positionV relativeFrom="paragraph">
              <wp:posOffset>1005205</wp:posOffset>
            </wp:positionV>
            <wp:extent cx="323850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dpoles.png"/>
                    <pic:cNvPicPr/>
                  </pic:nvPicPr>
                  <pic:blipFill>
                    <a:blip r:embed="rId8">
                      <a:extLst>
                        <a:ext uri="{28A0092B-C50C-407E-A947-70E740481C1C}">
                          <a14:useLocalDpi xmlns:a14="http://schemas.microsoft.com/office/drawing/2010/main" val="0"/>
                        </a:ext>
                      </a:extLst>
                    </a:blip>
                    <a:stretch>
                      <a:fillRect/>
                    </a:stretch>
                  </pic:blipFill>
                  <pic:spPr>
                    <a:xfrm>
                      <a:off x="0" y="0"/>
                      <a:ext cx="3238500" cy="952500"/>
                    </a:xfrm>
                    <a:prstGeom prst="rect">
                      <a:avLst/>
                    </a:prstGeom>
                  </pic:spPr>
                </pic:pic>
              </a:graphicData>
            </a:graphic>
            <wp14:sizeRelH relativeFrom="margin">
              <wp14:pctWidth>0</wp14:pctWidth>
            </wp14:sizeRelH>
            <wp14:sizeRelV relativeFrom="margin">
              <wp14:pctHeight>0</wp14:pctHeight>
            </wp14:sizeRelV>
          </wp:anchor>
        </w:drawing>
      </w:r>
      <w:r>
        <w:t xml:space="preserve">The daily report email </w:t>
      </w:r>
      <w:r w:rsidR="0074782A">
        <w:t>may</w:t>
      </w:r>
      <w:r>
        <w:t xml:space="preserve"> look something like this:</w:t>
      </w:r>
    </w:p>
    <w:tbl>
      <w:tblPr>
        <w:tblW w:w="3627" w:type="pct"/>
        <w:shd w:val="clear" w:color="auto" w:fill="FFFFFF"/>
        <w:tblCellMar>
          <w:left w:w="0" w:type="dxa"/>
          <w:right w:w="0" w:type="dxa"/>
        </w:tblCellMar>
        <w:tblLook w:val="04A0" w:firstRow="1" w:lastRow="0" w:firstColumn="1" w:lastColumn="0" w:noHBand="0" w:noVBand="1"/>
      </w:tblPr>
      <w:tblGrid>
        <w:gridCol w:w="7834"/>
      </w:tblGrid>
      <w:tr w:rsidR="00460FF3" w:rsidRPr="00460FF3" w14:paraId="66EC2AEF" w14:textId="77777777" w:rsidTr="00975A7A">
        <w:trPr>
          <w:trHeight w:val="663"/>
        </w:trPr>
        <w:tc>
          <w:tcPr>
            <w:tcW w:w="5000" w:type="pct"/>
            <w:shd w:val="clear" w:color="auto" w:fill="FFFFFF"/>
            <w:vAlign w:val="center"/>
            <w:hideMark/>
          </w:tcPr>
          <w:p w14:paraId="061DB567" w14:textId="77777777" w:rsidR="00460FF3" w:rsidRPr="00460FF3" w:rsidRDefault="00460FF3" w:rsidP="00460FF3">
            <w:pPr>
              <w:spacing w:after="0" w:line="240" w:lineRule="auto"/>
              <w:outlineLvl w:val="0"/>
              <w:rPr>
                <w:rFonts w:ascii="Trebuchet MS" w:eastAsia="Times New Roman" w:hAnsi="Trebuchet MS" w:cs="Arial"/>
                <w:b/>
                <w:bCs/>
                <w:caps/>
                <w:color w:val="00457C"/>
                <w:kern w:val="36"/>
                <w:sz w:val="52"/>
                <w:szCs w:val="52"/>
              </w:rPr>
            </w:pPr>
            <w:r w:rsidRPr="008F6BE4">
              <w:rPr>
                <w:rFonts w:ascii="Trebuchet MS" w:eastAsia="Times New Roman" w:hAnsi="Trebuchet MS" w:cs="Arial"/>
                <w:b/>
                <w:bCs/>
                <w:caps/>
                <w:color w:val="00457C"/>
                <w:kern w:val="36"/>
                <w:sz w:val="52"/>
                <w:szCs w:val="52"/>
              </w:rPr>
              <w:t>child’s name</w:t>
            </w:r>
            <w:r w:rsidRPr="00460FF3">
              <w:rPr>
                <w:rFonts w:ascii="Trebuchet MS" w:eastAsia="Times New Roman" w:hAnsi="Trebuchet MS" w:cs="Arial"/>
                <w:b/>
                <w:bCs/>
                <w:caps/>
                <w:color w:val="00457C"/>
                <w:kern w:val="36"/>
                <w:sz w:val="52"/>
                <w:szCs w:val="52"/>
              </w:rPr>
              <w:t> </w:t>
            </w:r>
          </w:p>
          <w:p w14:paraId="3CC4DA01" w14:textId="77777777" w:rsidR="00460FF3" w:rsidRPr="00460FF3" w:rsidRDefault="00460FF3" w:rsidP="00460FF3">
            <w:pPr>
              <w:spacing w:after="0" w:line="270" w:lineRule="atLeast"/>
              <w:outlineLvl w:val="2"/>
              <w:rPr>
                <w:rFonts w:ascii="Trebuchet MS" w:eastAsia="Times New Roman" w:hAnsi="Trebuchet MS" w:cs="Arial"/>
                <w:b/>
                <w:bCs/>
                <w:caps/>
                <w:sz w:val="27"/>
                <w:szCs w:val="27"/>
              </w:rPr>
            </w:pPr>
            <w:r w:rsidRPr="00460FF3">
              <w:rPr>
                <w:rFonts w:ascii="Trebuchet MS" w:eastAsia="Times New Roman" w:hAnsi="Trebuchet MS" w:cs="Arial"/>
                <w:b/>
                <w:bCs/>
                <w:caps/>
                <w:sz w:val="27"/>
                <w:szCs w:val="27"/>
              </w:rPr>
              <w:t>DAILY REPORT - NOV. 22, 2017</w:t>
            </w:r>
          </w:p>
        </w:tc>
      </w:tr>
      <w:tr w:rsidR="00460FF3" w:rsidRPr="00460FF3" w14:paraId="36763C4F" w14:textId="77777777" w:rsidTr="00975A7A">
        <w:trPr>
          <w:trHeight w:val="168"/>
        </w:trPr>
        <w:tc>
          <w:tcPr>
            <w:tcW w:w="5000" w:type="pct"/>
            <w:shd w:val="clear" w:color="auto" w:fill="FFFFFF"/>
            <w:vAlign w:val="center"/>
            <w:hideMark/>
          </w:tcPr>
          <w:p w14:paraId="0D37F31C" w14:textId="77777777" w:rsidR="00460FF3" w:rsidRPr="00460FF3" w:rsidRDefault="00460FF3" w:rsidP="00460FF3">
            <w:pPr>
              <w:spacing w:after="0" w:line="240" w:lineRule="auto"/>
              <w:rPr>
                <w:rFonts w:ascii="Trebuchet MS" w:eastAsia="Times New Roman" w:hAnsi="Trebuchet MS" w:cs="Arial"/>
                <w:caps/>
                <w:sz w:val="24"/>
                <w:szCs w:val="24"/>
              </w:rPr>
            </w:pPr>
          </w:p>
        </w:tc>
      </w:tr>
      <w:tr w:rsidR="00460FF3" w:rsidRPr="00460FF3" w14:paraId="7909A6C8" w14:textId="77777777" w:rsidTr="00975A7A">
        <w:trPr>
          <w:trHeight w:val="849"/>
        </w:trPr>
        <w:tc>
          <w:tcPr>
            <w:tcW w:w="5000" w:type="pct"/>
            <w:shd w:val="clear" w:color="auto" w:fill="FFFFFF"/>
            <w:vAlign w:val="center"/>
            <w:hideMark/>
          </w:tcPr>
          <w:p w14:paraId="70F472F2" w14:textId="77777777" w:rsidR="00460FF3" w:rsidRPr="00460FF3" w:rsidRDefault="00460FF3" w:rsidP="00460FF3">
            <w:pPr>
              <w:spacing w:after="0" w:line="540" w:lineRule="atLeast"/>
              <w:outlineLvl w:val="1"/>
              <w:rPr>
                <w:rFonts w:ascii="Arial" w:eastAsia="Times New Roman" w:hAnsi="Arial" w:cs="Arial"/>
                <w:b/>
                <w:bCs/>
                <w:caps/>
                <w:color w:val="E6792B"/>
                <w:sz w:val="36"/>
                <w:szCs w:val="36"/>
              </w:rPr>
            </w:pPr>
            <w:r w:rsidRPr="00460FF3">
              <w:rPr>
                <w:rFonts w:ascii="Arial" w:eastAsia="Times New Roman" w:hAnsi="Arial" w:cs="Arial"/>
                <w:b/>
                <w:bCs/>
                <w:caps/>
                <w:color w:val="E6792B"/>
                <w:sz w:val="36"/>
                <w:szCs w:val="36"/>
              </w:rPr>
              <w:t>MEALS</w:t>
            </w:r>
          </w:p>
          <w:tbl>
            <w:tblPr>
              <w:tblW w:w="3655" w:type="dxa"/>
              <w:tblCellMar>
                <w:left w:w="0" w:type="dxa"/>
                <w:bottom w:w="150" w:type="dxa"/>
                <w:right w:w="0" w:type="dxa"/>
              </w:tblCellMar>
              <w:tblLook w:val="04A0" w:firstRow="1" w:lastRow="0" w:firstColumn="1" w:lastColumn="0" w:noHBand="0" w:noVBand="1"/>
            </w:tblPr>
            <w:tblGrid>
              <w:gridCol w:w="3655"/>
            </w:tblGrid>
            <w:tr w:rsidR="00460FF3" w:rsidRPr="00460FF3" w14:paraId="7F7D455E" w14:textId="77777777" w:rsidTr="00975A7A">
              <w:trPr>
                <w:trHeight w:val="134"/>
              </w:trPr>
              <w:tc>
                <w:tcPr>
                  <w:tcW w:w="0" w:type="auto"/>
                  <w:tcMar>
                    <w:top w:w="0" w:type="dxa"/>
                    <w:left w:w="0" w:type="dxa"/>
                    <w:bottom w:w="120" w:type="dxa"/>
                    <w:right w:w="0" w:type="dxa"/>
                  </w:tcMar>
                  <w:vAlign w:val="center"/>
                  <w:hideMark/>
                </w:tcPr>
                <w:p w14:paraId="6CEA9C5B" w14:textId="77777777" w:rsidR="00460FF3" w:rsidRPr="00460FF3" w:rsidRDefault="00460FF3" w:rsidP="00460FF3">
                  <w:pPr>
                    <w:spacing w:after="0" w:line="240" w:lineRule="auto"/>
                    <w:rPr>
                      <w:rFonts w:ascii="Trebuchet MS" w:eastAsia="Times New Roman" w:hAnsi="Trebuchet MS" w:cs="Times New Roman"/>
                      <w:sz w:val="24"/>
                      <w:szCs w:val="24"/>
                    </w:rPr>
                  </w:pPr>
                  <w:r w:rsidRPr="00460FF3">
                    <w:rPr>
                      <w:rFonts w:ascii="Trebuchet MS" w:eastAsia="Times New Roman" w:hAnsi="Trebuchet MS" w:cs="Times New Roman"/>
                      <w:sz w:val="21"/>
                      <w:szCs w:val="21"/>
                    </w:rPr>
                    <w:t>AM Snack @ 8:48 AM - Cheerios</w:t>
                  </w:r>
                </w:p>
              </w:tc>
            </w:tr>
            <w:tr w:rsidR="00460FF3" w:rsidRPr="00460FF3" w14:paraId="086D85DC" w14:textId="77777777" w:rsidTr="00975A7A">
              <w:trPr>
                <w:trHeight w:val="276"/>
              </w:trPr>
              <w:tc>
                <w:tcPr>
                  <w:tcW w:w="0" w:type="auto"/>
                  <w:tcMar>
                    <w:top w:w="0" w:type="dxa"/>
                    <w:left w:w="0" w:type="dxa"/>
                    <w:bottom w:w="120" w:type="dxa"/>
                    <w:right w:w="0" w:type="dxa"/>
                  </w:tcMar>
                  <w:vAlign w:val="center"/>
                  <w:hideMark/>
                </w:tcPr>
                <w:p w14:paraId="03DB2029" w14:textId="77777777" w:rsidR="00460FF3" w:rsidRPr="00460FF3" w:rsidRDefault="00460FF3" w:rsidP="00460FF3">
                  <w:pPr>
                    <w:spacing w:after="0" w:line="240" w:lineRule="auto"/>
                    <w:rPr>
                      <w:rFonts w:ascii="Trebuchet MS" w:eastAsia="Times New Roman" w:hAnsi="Trebuchet MS" w:cs="Times New Roman"/>
                      <w:sz w:val="24"/>
                      <w:szCs w:val="24"/>
                    </w:rPr>
                  </w:pPr>
                  <w:r w:rsidRPr="00460FF3">
                    <w:rPr>
                      <w:rFonts w:ascii="Trebuchet MS" w:eastAsia="Times New Roman" w:hAnsi="Trebuchet MS" w:cs="Times New Roman"/>
                      <w:sz w:val="21"/>
                      <w:szCs w:val="21"/>
                    </w:rPr>
                    <w:t>Lunch @ 12:19 PM - Milk, most of the Corn, some of the Chicken nuggets</w:t>
                  </w:r>
                </w:p>
              </w:tc>
            </w:tr>
          </w:tbl>
          <w:p w14:paraId="6CB50EE7" w14:textId="77777777" w:rsidR="00460FF3" w:rsidRPr="00460FF3" w:rsidRDefault="00460FF3" w:rsidP="00460FF3">
            <w:pPr>
              <w:spacing w:after="0" w:line="240" w:lineRule="auto"/>
              <w:rPr>
                <w:rFonts w:ascii="Arial" w:eastAsia="Times New Roman" w:hAnsi="Arial" w:cs="Arial"/>
                <w:sz w:val="19"/>
                <w:szCs w:val="19"/>
              </w:rPr>
            </w:pPr>
          </w:p>
        </w:tc>
      </w:tr>
      <w:tr w:rsidR="00460FF3" w:rsidRPr="00460FF3" w14:paraId="21444A7E" w14:textId="77777777" w:rsidTr="00975A7A">
        <w:trPr>
          <w:trHeight w:val="663"/>
        </w:trPr>
        <w:tc>
          <w:tcPr>
            <w:tcW w:w="5000" w:type="pct"/>
            <w:shd w:val="clear" w:color="auto" w:fill="FFFFFF"/>
            <w:vAlign w:val="center"/>
            <w:hideMark/>
          </w:tcPr>
          <w:p w14:paraId="02503208" w14:textId="77777777" w:rsidR="00460FF3" w:rsidRPr="00460FF3" w:rsidRDefault="00460FF3" w:rsidP="00460FF3">
            <w:pPr>
              <w:spacing w:after="0" w:line="540" w:lineRule="atLeast"/>
              <w:outlineLvl w:val="1"/>
              <w:rPr>
                <w:rFonts w:ascii="Arial" w:eastAsia="Times New Roman" w:hAnsi="Arial" w:cs="Arial"/>
                <w:b/>
                <w:bCs/>
                <w:caps/>
                <w:color w:val="4092C3"/>
                <w:sz w:val="36"/>
                <w:szCs w:val="36"/>
              </w:rPr>
            </w:pPr>
            <w:r w:rsidRPr="00460FF3">
              <w:rPr>
                <w:rFonts w:ascii="Arial" w:eastAsia="Times New Roman" w:hAnsi="Arial" w:cs="Arial"/>
                <w:b/>
                <w:bCs/>
                <w:caps/>
                <w:color w:val="4092C3"/>
                <w:sz w:val="36"/>
                <w:szCs w:val="36"/>
              </w:rPr>
              <w:t>ACTIVITIES</w:t>
            </w:r>
          </w:p>
          <w:tbl>
            <w:tblPr>
              <w:tblW w:w="3655" w:type="dxa"/>
              <w:tblCellMar>
                <w:left w:w="0" w:type="dxa"/>
                <w:bottom w:w="150" w:type="dxa"/>
                <w:right w:w="0" w:type="dxa"/>
              </w:tblCellMar>
              <w:tblLook w:val="04A0" w:firstRow="1" w:lastRow="0" w:firstColumn="1" w:lastColumn="0" w:noHBand="0" w:noVBand="1"/>
            </w:tblPr>
            <w:tblGrid>
              <w:gridCol w:w="3655"/>
            </w:tblGrid>
            <w:tr w:rsidR="00460FF3" w:rsidRPr="00460FF3" w14:paraId="29D5E66C" w14:textId="77777777" w:rsidTr="00975A7A">
              <w:trPr>
                <w:trHeight w:val="276"/>
              </w:trPr>
              <w:tc>
                <w:tcPr>
                  <w:tcW w:w="3655" w:type="dxa"/>
                  <w:hideMark/>
                </w:tcPr>
                <w:p w14:paraId="599C1B9F" w14:textId="77777777" w:rsidR="00460FF3" w:rsidRPr="00460FF3" w:rsidRDefault="00460FF3" w:rsidP="00460FF3">
                  <w:pPr>
                    <w:spacing w:after="0" w:line="240" w:lineRule="auto"/>
                    <w:rPr>
                      <w:rFonts w:ascii="Trebuchet MS" w:eastAsia="Times New Roman" w:hAnsi="Trebuchet MS" w:cs="Times New Roman"/>
                      <w:sz w:val="24"/>
                      <w:szCs w:val="24"/>
                    </w:rPr>
                  </w:pPr>
                  <w:r w:rsidRPr="00460FF3">
                    <w:rPr>
                      <w:rFonts w:ascii="Trebuchet MS" w:eastAsia="Times New Roman" w:hAnsi="Trebuchet MS" w:cs="Times New Roman"/>
                      <w:b/>
                      <w:bCs/>
                      <w:sz w:val="23"/>
                      <w:szCs w:val="23"/>
                    </w:rPr>
                    <w:t>Language</w:t>
                  </w:r>
                </w:p>
                <w:p w14:paraId="54DC7DE0" w14:textId="77777777" w:rsidR="00460FF3" w:rsidRPr="00460FF3" w:rsidRDefault="00460FF3" w:rsidP="00460FF3">
                  <w:pPr>
                    <w:spacing w:after="0" w:line="240" w:lineRule="auto"/>
                    <w:rPr>
                      <w:rFonts w:ascii="Trebuchet MS" w:eastAsia="Times New Roman" w:hAnsi="Trebuchet MS" w:cs="Times New Roman"/>
                      <w:sz w:val="24"/>
                      <w:szCs w:val="24"/>
                    </w:rPr>
                  </w:pPr>
                  <w:r w:rsidRPr="00460FF3">
                    <w:rPr>
                      <w:rFonts w:ascii="Trebuchet MS" w:eastAsia="Times New Roman" w:hAnsi="Trebuchet MS" w:cs="Times New Roman"/>
                      <w:sz w:val="20"/>
                      <w:szCs w:val="20"/>
                    </w:rPr>
                    <w:t>Letter hunt for review. A P J F N T </w:t>
                  </w:r>
                </w:p>
              </w:tc>
            </w:tr>
          </w:tbl>
          <w:p w14:paraId="0DF5943B" w14:textId="77777777" w:rsidR="00460FF3" w:rsidRPr="00460FF3" w:rsidRDefault="00460FF3" w:rsidP="00460FF3">
            <w:pPr>
              <w:spacing w:after="0" w:line="240" w:lineRule="auto"/>
              <w:rPr>
                <w:rFonts w:ascii="Arial" w:eastAsia="Times New Roman" w:hAnsi="Arial" w:cs="Arial"/>
                <w:sz w:val="19"/>
                <w:szCs w:val="19"/>
              </w:rPr>
            </w:pPr>
          </w:p>
        </w:tc>
      </w:tr>
    </w:tbl>
    <w:p w14:paraId="53EA79F2" w14:textId="77777777" w:rsidR="008F6BE4" w:rsidRDefault="00460FF3" w:rsidP="00975A7A">
      <w:r>
        <w:tab/>
      </w:r>
    </w:p>
    <w:p w14:paraId="65551F44" w14:textId="4B440F64" w:rsidR="00975A7A" w:rsidRDefault="00EF43BE" w:rsidP="008F6BE4">
      <w:pPr>
        <w:ind w:firstLine="720"/>
      </w:pPr>
      <w:r>
        <w:t>Y</w:t>
      </w:r>
      <w:r w:rsidR="00460FF3">
        <w:t xml:space="preserve">ou </w:t>
      </w:r>
      <w:r>
        <w:t xml:space="preserve">are automatically signed </w:t>
      </w:r>
      <w:r w:rsidR="00460FF3">
        <w:t xml:space="preserve">up for </w:t>
      </w:r>
      <w:r w:rsidR="00460FF3" w:rsidRPr="00460FF3">
        <w:rPr>
          <w:i/>
        </w:rPr>
        <w:t>Tadpoles</w:t>
      </w:r>
      <w:r w:rsidR="00460FF3">
        <w:t xml:space="preserve">, </w:t>
      </w:r>
      <w:r>
        <w:t>using the email K-Prep has on file. If</w:t>
      </w:r>
      <w:r w:rsidR="00460FF3">
        <w:t xml:space="preserve"> you wish to change an email </w:t>
      </w:r>
      <w:r>
        <w:t xml:space="preserve">address, please </w:t>
      </w:r>
      <w:r w:rsidR="000118FF">
        <w:t xml:space="preserve">send an </w:t>
      </w:r>
      <w:r>
        <w:t>em</w:t>
      </w:r>
      <w:r w:rsidR="00460FF3">
        <w:t xml:space="preserve">ail directly to </w:t>
      </w:r>
      <w:hyperlink r:id="rId9" w:history="1">
        <w:r w:rsidR="00460FF3" w:rsidRPr="00A033D2">
          <w:rPr>
            <w:rStyle w:val="Hyperlink"/>
          </w:rPr>
          <w:t>claire@k-prep.com</w:t>
        </w:r>
      </w:hyperlink>
      <w:r w:rsidR="00460FF3">
        <w:t xml:space="preserve"> so the system can be updated</w:t>
      </w:r>
      <w:r w:rsidR="00B31314">
        <w:t>.</w:t>
      </w:r>
    </w:p>
    <w:p w14:paraId="0D9D5231" w14:textId="4B9648CF" w:rsidR="00975A7A" w:rsidRDefault="00975A7A" w:rsidP="00975A7A">
      <w:r>
        <w:tab/>
      </w:r>
    </w:p>
    <w:p w14:paraId="6766D726" w14:textId="77777777" w:rsidR="0074782A" w:rsidRDefault="0074782A" w:rsidP="00975A7A"/>
    <w:p w14:paraId="21C7B335" w14:textId="305D7F26" w:rsidR="00FE27D4" w:rsidRDefault="00FE27D4"/>
    <w:p w14:paraId="0DE39FF6" w14:textId="707C5AF5" w:rsidR="00643625" w:rsidRDefault="00643625"/>
    <w:p w14:paraId="6DBA6ADA" w14:textId="23A22528" w:rsidR="00643625" w:rsidRDefault="00643625"/>
    <w:p w14:paraId="1E784208" w14:textId="0689DFDC" w:rsidR="00643625" w:rsidRDefault="00643625"/>
    <w:p w14:paraId="725DC22D" w14:textId="11EF2E96" w:rsidR="00643625" w:rsidRDefault="00643625"/>
    <w:p w14:paraId="1FDAFC3F" w14:textId="2F0BC8DE" w:rsidR="00643625" w:rsidRDefault="00643625"/>
    <w:p w14:paraId="7225A72A" w14:textId="298AF124" w:rsidR="00643625" w:rsidRDefault="00643625"/>
    <w:p w14:paraId="70EFB38F" w14:textId="375FF1B7" w:rsidR="00BB3410" w:rsidRPr="00BB3410" w:rsidRDefault="00BB3410">
      <w:pPr>
        <w:rPr>
          <w:b/>
        </w:rPr>
      </w:pPr>
      <w:r w:rsidRPr="00BB3410">
        <w:rPr>
          <w:b/>
          <w:noProof/>
        </w:rPr>
        <w:lastRenderedPageBreak/>
        <w:drawing>
          <wp:anchor distT="0" distB="0" distL="114300" distR="114300" simplePos="0" relativeHeight="251662336" behindDoc="0" locked="0" layoutInCell="1" allowOverlap="1" wp14:anchorId="19FEC184" wp14:editId="548D1F7C">
            <wp:simplePos x="0" y="0"/>
            <wp:positionH relativeFrom="margin">
              <wp:posOffset>4476749</wp:posOffset>
            </wp:positionH>
            <wp:positionV relativeFrom="paragraph">
              <wp:posOffset>-6985</wp:posOffset>
            </wp:positionV>
            <wp:extent cx="2706237" cy="795952"/>
            <wp:effectExtent l="57150" t="323850" r="37465" b="32829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dpoles.png"/>
                    <pic:cNvPicPr/>
                  </pic:nvPicPr>
                  <pic:blipFill>
                    <a:blip r:embed="rId8">
                      <a:extLst>
                        <a:ext uri="{28A0092B-C50C-407E-A947-70E740481C1C}">
                          <a14:useLocalDpi xmlns:a14="http://schemas.microsoft.com/office/drawing/2010/main" val="0"/>
                        </a:ext>
                      </a:extLst>
                    </a:blip>
                    <a:stretch>
                      <a:fillRect/>
                    </a:stretch>
                  </pic:blipFill>
                  <pic:spPr>
                    <a:xfrm rot="831068">
                      <a:off x="0" y="0"/>
                      <a:ext cx="2706237" cy="795952"/>
                    </a:xfrm>
                    <a:prstGeom prst="rect">
                      <a:avLst/>
                    </a:prstGeom>
                  </pic:spPr>
                </pic:pic>
              </a:graphicData>
            </a:graphic>
            <wp14:sizeRelH relativeFrom="margin">
              <wp14:pctWidth>0</wp14:pctWidth>
            </wp14:sizeRelH>
            <wp14:sizeRelV relativeFrom="margin">
              <wp14:pctHeight>0</wp14:pctHeight>
            </wp14:sizeRelV>
          </wp:anchor>
        </w:drawing>
      </w:r>
      <w:r w:rsidRPr="00BB3410">
        <w:rPr>
          <w:b/>
        </w:rPr>
        <w:t>Child Name _</w:t>
      </w:r>
      <w:bookmarkStart w:id="0" w:name="_GoBack"/>
      <w:bookmarkEnd w:id="0"/>
      <w:r w:rsidRPr="00BB3410">
        <w:rPr>
          <w:b/>
        </w:rPr>
        <w:t>________________________________________________________</w:t>
      </w:r>
    </w:p>
    <w:p w14:paraId="5CC7FF98" w14:textId="11F94F11" w:rsidR="00BB3410" w:rsidRPr="00BB3410" w:rsidRDefault="00BB3410">
      <w:pPr>
        <w:rPr>
          <w:b/>
        </w:rPr>
      </w:pPr>
      <w:r w:rsidRPr="00BB3410">
        <w:rPr>
          <w:b/>
        </w:rPr>
        <w:t>Primary Contact Name &amp; Email ______________________________</w:t>
      </w:r>
      <w:r>
        <w:rPr>
          <w:b/>
        </w:rPr>
        <w:t>_____</w:t>
      </w:r>
      <w:r w:rsidRPr="00BB3410">
        <w:rPr>
          <w:b/>
        </w:rPr>
        <w:t>_________</w:t>
      </w:r>
    </w:p>
    <w:p w14:paraId="10694788" w14:textId="0983981A" w:rsidR="00BB3410" w:rsidRPr="00BB3410" w:rsidRDefault="00BB3410" w:rsidP="00BB3410">
      <w:pPr>
        <w:rPr>
          <w:b/>
        </w:rPr>
      </w:pPr>
      <w:r w:rsidRPr="00BB3410">
        <w:rPr>
          <w:b/>
        </w:rPr>
        <w:t>Primary Contact Name &amp; Email _______</w:t>
      </w:r>
      <w:r w:rsidRPr="00BB3410">
        <w:rPr>
          <w:b/>
        </w:rPr>
        <w:t>__________</w:t>
      </w:r>
      <w:r w:rsidRPr="00BB3410">
        <w:rPr>
          <w:b/>
        </w:rPr>
        <w:t>_____________________</w:t>
      </w:r>
    </w:p>
    <w:p w14:paraId="505F5A02" w14:textId="77777777" w:rsidR="00BB3410" w:rsidRPr="00BB3410" w:rsidRDefault="00BB3410" w:rsidP="00BB3410">
      <w:pPr>
        <w:spacing w:after="0"/>
        <w:rPr>
          <w:b/>
        </w:rPr>
      </w:pPr>
      <w:r w:rsidRPr="00BB3410">
        <w:rPr>
          <w:b/>
        </w:rPr>
        <w:t xml:space="preserve"> You will automatically receive an email with end of the day report. </w:t>
      </w:r>
    </w:p>
    <w:p w14:paraId="5251C7B8" w14:textId="5CABB87B" w:rsidR="00643625" w:rsidRDefault="00BB3410" w:rsidP="00BB3410">
      <w:pPr>
        <w:spacing w:after="0"/>
        <w:rPr>
          <w:b/>
        </w:rPr>
      </w:pPr>
      <w:r w:rsidRPr="00BB3410">
        <w:rPr>
          <w:b/>
        </w:rPr>
        <w:t xml:space="preserve">To access the app, use the email address provided to log on to your child’s account. </w:t>
      </w:r>
    </w:p>
    <w:p w14:paraId="42D13F65" w14:textId="7079D111" w:rsidR="00BB3410" w:rsidRDefault="00BB3410" w:rsidP="00BB3410">
      <w:pPr>
        <w:spacing w:after="0"/>
        <w:rPr>
          <w:b/>
        </w:rPr>
      </w:pPr>
    </w:p>
    <w:p w14:paraId="0C566F0B" w14:textId="63F47AAF" w:rsidR="00BB3410" w:rsidRPr="00BB3410" w:rsidRDefault="00BB3410" w:rsidP="00BB3410">
      <w:pPr>
        <w:spacing w:after="0"/>
      </w:pPr>
      <w:r w:rsidRPr="00BB3410">
        <w:t xml:space="preserve">Use Tadpoles to… </w:t>
      </w:r>
    </w:p>
    <w:p w14:paraId="36DFC55C" w14:textId="190C3A83" w:rsidR="00643625" w:rsidRDefault="00643625" w:rsidP="00643625">
      <w:pPr>
        <w:pStyle w:val="ListParagraph"/>
        <w:numPr>
          <w:ilvl w:val="0"/>
          <w:numId w:val="2"/>
        </w:numPr>
      </w:pPr>
      <w:r>
        <w:t>Receive photos, videos, notes by email</w:t>
      </w:r>
    </w:p>
    <w:p w14:paraId="47B1CF2C" w14:textId="40901C6C" w:rsidR="00643625" w:rsidRDefault="00643625" w:rsidP="00643625">
      <w:pPr>
        <w:pStyle w:val="ListParagraph"/>
        <w:numPr>
          <w:ilvl w:val="0"/>
          <w:numId w:val="2"/>
        </w:numPr>
      </w:pPr>
      <w:r>
        <w:t>Download of share photos and videos of your children</w:t>
      </w:r>
    </w:p>
    <w:p w14:paraId="2990BC35" w14:textId="0AB332A1" w:rsidR="00643625" w:rsidRDefault="00643625" w:rsidP="00643625">
      <w:pPr>
        <w:pStyle w:val="ListParagraph"/>
        <w:numPr>
          <w:ilvl w:val="0"/>
          <w:numId w:val="2"/>
        </w:numPr>
      </w:pPr>
      <w:r>
        <w:t>Receive emergency alerts by text message</w:t>
      </w:r>
    </w:p>
    <w:p w14:paraId="17AA11D7" w14:textId="31457980" w:rsidR="00643625" w:rsidRDefault="00643625" w:rsidP="00643625">
      <w:pPr>
        <w:pStyle w:val="ListParagraph"/>
        <w:numPr>
          <w:ilvl w:val="0"/>
          <w:numId w:val="2"/>
        </w:numPr>
      </w:pPr>
      <w:r>
        <w:t>View your child’s portfolio using the mobile application</w:t>
      </w:r>
    </w:p>
    <w:p w14:paraId="5152FA57" w14:textId="014894CA" w:rsidR="00643625" w:rsidRDefault="00643625" w:rsidP="00643625">
      <w:pPr>
        <w:pStyle w:val="ListParagraph"/>
        <w:numPr>
          <w:ilvl w:val="0"/>
          <w:numId w:val="2"/>
        </w:numPr>
      </w:pPr>
      <w:r>
        <w:t>Mark your child out sick or on vacation using the mobile application</w:t>
      </w:r>
    </w:p>
    <w:p w14:paraId="5880C7CC" w14:textId="7CBE7A83" w:rsidR="00643625" w:rsidRDefault="00643625" w:rsidP="00643625">
      <w:pPr>
        <w:pStyle w:val="ListParagraph"/>
        <w:numPr>
          <w:ilvl w:val="0"/>
          <w:numId w:val="2"/>
        </w:numPr>
      </w:pPr>
      <w:r>
        <w:t>Send notes and information to teachers before morning drop off using the mobile application</w:t>
      </w:r>
    </w:p>
    <w:p w14:paraId="326EE93A" w14:textId="77777777" w:rsidR="00643625" w:rsidRDefault="00643625" w:rsidP="00643625">
      <w:pPr>
        <w:pStyle w:val="ListParagraph"/>
      </w:pPr>
    </w:p>
    <w:p w14:paraId="4B3FB1C1" w14:textId="4535C6E5" w:rsidR="00643625" w:rsidRPr="00FE27D4" w:rsidRDefault="00643625" w:rsidP="00643625">
      <w:r>
        <w:rPr>
          <w:noProof/>
        </w:rPr>
        <w:drawing>
          <wp:inline distT="0" distB="0" distL="0" distR="0" wp14:anchorId="3B1C1163" wp14:editId="22780414">
            <wp:extent cx="6858000" cy="4672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mily information tadpoles.JPG"/>
                    <pic:cNvPicPr/>
                  </pic:nvPicPr>
                  <pic:blipFill>
                    <a:blip r:embed="rId10">
                      <a:extLst>
                        <a:ext uri="{28A0092B-C50C-407E-A947-70E740481C1C}">
                          <a14:useLocalDpi xmlns:a14="http://schemas.microsoft.com/office/drawing/2010/main" val="0"/>
                        </a:ext>
                      </a:extLst>
                    </a:blip>
                    <a:stretch>
                      <a:fillRect/>
                    </a:stretch>
                  </pic:blipFill>
                  <pic:spPr>
                    <a:xfrm>
                      <a:off x="0" y="0"/>
                      <a:ext cx="6858000" cy="4672330"/>
                    </a:xfrm>
                    <a:prstGeom prst="rect">
                      <a:avLst/>
                    </a:prstGeom>
                  </pic:spPr>
                </pic:pic>
              </a:graphicData>
            </a:graphic>
          </wp:inline>
        </w:drawing>
      </w:r>
    </w:p>
    <w:sectPr w:rsidR="00643625" w:rsidRPr="00FE27D4" w:rsidSect="008F6B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75778"/>
    <w:multiLevelType w:val="multilevel"/>
    <w:tmpl w:val="C7B0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82ACE"/>
    <w:multiLevelType w:val="hybridMultilevel"/>
    <w:tmpl w:val="690A1746"/>
    <w:lvl w:ilvl="0" w:tplc="772653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D4"/>
    <w:rsid w:val="000118FF"/>
    <w:rsid w:val="00046BDC"/>
    <w:rsid w:val="00144C8B"/>
    <w:rsid w:val="001566DC"/>
    <w:rsid w:val="00303A23"/>
    <w:rsid w:val="00416C8A"/>
    <w:rsid w:val="00460FF3"/>
    <w:rsid w:val="005241E0"/>
    <w:rsid w:val="005E3A3A"/>
    <w:rsid w:val="0061056D"/>
    <w:rsid w:val="00643625"/>
    <w:rsid w:val="0074782A"/>
    <w:rsid w:val="008F6BE4"/>
    <w:rsid w:val="009228C7"/>
    <w:rsid w:val="00957E8E"/>
    <w:rsid w:val="00975A7A"/>
    <w:rsid w:val="00A03F2C"/>
    <w:rsid w:val="00A51AF2"/>
    <w:rsid w:val="00B31314"/>
    <w:rsid w:val="00BB3410"/>
    <w:rsid w:val="00D748D8"/>
    <w:rsid w:val="00DF66FB"/>
    <w:rsid w:val="00E15EE7"/>
    <w:rsid w:val="00EF43BE"/>
    <w:rsid w:val="00FE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418B1"/>
  <w15:chartTrackingRefBased/>
  <w15:docId w15:val="{F1169E7D-81FD-4EFB-B4F8-6A3FCDFA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60F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0F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0F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7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0FF3"/>
    <w:rPr>
      <w:color w:val="0563C1" w:themeColor="hyperlink"/>
      <w:u w:val="single"/>
    </w:rPr>
  </w:style>
  <w:style w:type="character" w:styleId="UnresolvedMention">
    <w:name w:val="Unresolved Mention"/>
    <w:basedOn w:val="DefaultParagraphFont"/>
    <w:uiPriority w:val="99"/>
    <w:semiHidden/>
    <w:unhideWhenUsed/>
    <w:rsid w:val="00460FF3"/>
    <w:rPr>
      <w:color w:val="808080"/>
      <w:shd w:val="clear" w:color="auto" w:fill="E6E6E6"/>
    </w:rPr>
  </w:style>
  <w:style w:type="character" w:customStyle="1" w:styleId="Heading1Char">
    <w:name w:val="Heading 1 Char"/>
    <w:basedOn w:val="DefaultParagraphFont"/>
    <w:link w:val="Heading1"/>
    <w:uiPriority w:val="9"/>
    <w:rsid w:val="00460F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0F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0FF3"/>
    <w:rPr>
      <w:rFonts w:ascii="Times New Roman" w:eastAsia="Times New Roman" w:hAnsi="Times New Roman" w:cs="Times New Roman"/>
      <w:b/>
      <w:bCs/>
      <w:sz w:val="27"/>
      <w:szCs w:val="27"/>
    </w:rPr>
  </w:style>
  <w:style w:type="character" w:customStyle="1" w:styleId="aqj">
    <w:name w:val="aqj"/>
    <w:basedOn w:val="DefaultParagraphFont"/>
    <w:rsid w:val="00460FF3"/>
  </w:style>
  <w:style w:type="paragraph" w:customStyle="1" w:styleId="Standard">
    <w:name w:val="Standard"/>
    <w:rsid w:val="008F6BE4"/>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BalloonText">
    <w:name w:val="Balloon Text"/>
    <w:basedOn w:val="Normal"/>
    <w:link w:val="BalloonTextChar"/>
    <w:uiPriority w:val="99"/>
    <w:semiHidden/>
    <w:unhideWhenUsed/>
    <w:rsid w:val="00EF4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3BE"/>
    <w:rPr>
      <w:rFonts w:ascii="Segoe UI" w:hAnsi="Segoe UI" w:cs="Segoe UI"/>
      <w:sz w:val="18"/>
      <w:szCs w:val="18"/>
    </w:rPr>
  </w:style>
  <w:style w:type="paragraph" w:styleId="ListParagraph">
    <w:name w:val="List Paragraph"/>
    <w:basedOn w:val="Normal"/>
    <w:uiPriority w:val="34"/>
    <w:qFormat/>
    <w:rsid w:val="00643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107315">
      <w:bodyDiv w:val="1"/>
      <w:marLeft w:val="0"/>
      <w:marRight w:val="0"/>
      <w:marTop w:val="0"/>
      <w:marBottom w:val="0"/>
      <w:divBdr>
        <w:top w:val="none" w:sz="0" w:space="0" w:color="auto"/>
        <w:left w:val="none" w:sz="0" w:space="0" w:color="auto"/>
        <w:bottom w:val="none" w:sz="0" w:space="0" w:color="auto"/>
        <w:right w:val="none" w:sz="0" w:space="0" w:color="auto"/>
      </w:divBdr>
    </w:div>
    <w:div w:id="1559239667">
      <w:bodyDiv w:val="1"/>
      <w:marLeft w:val="0"/>
      <w:marRight w:val="0"/>
      <w:marTop w:val="0"/>
      <w:marBottom w:val="0"/>
      <w:divBdr>
        <w:top w:val="none" w:sz="0" w:space="0" w:color="auto"/>
        <w:left w:val="none" w:sz="0" w:space="0" w:color="auto"/>
        <w:bottom w:val="none" w:sz="0" w:space="0" w:color="auto"/>
        <w:right w:val="none" w:sz="0" w:space="0" w:color="auto"/>
      </w:divBdr>
      <w:divsChild>
        <w:div w:id="938295649">
          <w:marLeft w:val="0"/>
          <w:marRight w:val="0"/>
          <w:marTop w:val="0"/>
          <w:marBottom w:val="0"/>
          <w:divBdr>
            <w:top w:val="none" w:sz="0" w:space="0" w:color="auto"/>
            <w:left w:val="none" w:sz="0" w:space="0" w:color="auto"/>
            <w:bottom w:val="none" w:sz="0" w:space="0" w:color="auto"/>
            <w:right w:val="none" w:sz="0" w:space="0" w:color="auto"/>
          </w:divBdr>
        </w:div>
        <w:div w:id="1654719183">
          <w:marLeft w:val="0"/>
          <w:marRight w:val="0"/>
          <w:marTop w:val="0"/>
          <w:marBottom w:val="0"/>
          <w:divBdr>
            <w:top w:val="none" w:sz="0" w:space="0" w:color="auto"/>
            <w:left w:val="none" w:sz="0" w:space="0" w:color="auto"/>
            <w:bottom w:val="none" w:sz="0" w:space="0" w:color="auto"/>
            <w:right w:val="none" w:sz="0" w:space="0" w:color="auto"/>
          </w:divBdr>
          <w:divsChild>
            <w:div w:id="20192321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tadpol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dates@tadpoles.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claire@k-pr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2754</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Flinchbaugh, Claire</dc:creator>
  <cp:keywords/>
  <dc:description/>
  <cp:lastModifiedBy>Claire Crescenzi</cp:lastModifiedBy>
  <cp:revision>9</cp:revision>
  <cp:lastPrinted>2019-05-24T15:25:00Z</cp:lastPrinted>
  <dcterms:created xsi:type="dcterms:W3CDTF">2017-11-28T18:49:00Z</dcterms:created>
  <dcterms:modified xsi:type="dcterms:W3CDTF">2019-05-24T15:28:00Z</dcterms:modified>
</cp:coreProperties>
</file>